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16" w:rsidRDefault="00DD662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Vragen bij de casus</w:t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Is er sprake van obstructie?</w:t>
      </w:r>
      <w:r>
        <w:rPr>
          <w:rFonts w:ascii="Arial" w:hAnsi="Arial" w:cs="Arial"/>
        </w:rPr>
        <w:br/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Waarom is er geen sprake van reversibiliteit?</w:t>
      </w:r>
      <w:r>
        <w:rPr>
          <w:rFonts w:ascii="Arial" w:hAnsi="Arial" w:cs="Arial"/>
        </w:rPr>
        <w:br/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Waaruit blijkt dat er sprake is van hypoxemie?</w:t>
      </w:r>
      <w:r>
        <w:rPr>
          <w:rFonts w:ascii="Arial" w:hAnsi="Arial" w:cs="Arial"/>
        </w:rPr>
        <w:br/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Waaruit blijkt dat de </w:t>
      </w:r>
      <w:proofErr w:type="spellStart"/>
      <w:r>
        <w:rPr>
          <w:rFonts w:ascii="Arial" w:hAnsi="Arial" w:cs="Arial"/>
        </w:rPr>
        <w:t>diffusiecapiciteit</w:t>
      </w:r>
      <w:proofErr w:type="spellEnd"/>
      <w:r>
        <w:rPr>
          <w:rFonts w:ascii="Arial" w:hAnsi="Arial" w:cs="Arial"/>
        </w:rPr>
        <w:t xml:space="preserve"> laag normaal is?</w:t>
      </w:r>
      <w:r>
        <w:rPr>
          <w:rFonts w:ascii="Arial" w:hAnsi="Arial" w:cs="Arial"/>
        </w:rPr>
        <w:br/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Aanvullende gegevens:</w:t>
      </w:r>
      <w:r>
        <w:rPr>
          <w:rFonts w:ascii="Arial" w:hAnsi="Arial" w:cs="Arial"/>
        </w:rPr>
        <w:br/>
        <w:t>CAT score: 17</w:t>
      </w:r>
      <w:r>
        <w:rPr>
          <w:rFonts w:ascii="Arial" w:hAnsi="Arial" w:cs="Arial"/>
        </w:rPr>
        <w:br/>
        <w:t>MMRC: 2</w:t>
      </w:r>
      <w:r>
        <w:rPr>
          <w:rFonts w:ascii="Arial" w:hAnsi="Arial" w:cs="Arial"/>
        </w:rPr>
        <w:br/>
        <w:t xml:space="preserve">6 MWT: 398 meter (82% </w:t>
      </w:r>
      <w:proofErr w:type="spellStart"/>
      <w:r>
        <w:rPr>
          <w:rFonts w:ascii="Arial" w:hAnsi="Arial" w:cs="Arial"/>
        </w:rPr>
        <w:t>pred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pretest</w:t>
      </w:r>
      <w:proofErr w:type="spellEnd"/>
      <w:r>
        <w:rPr>
          <w:rFonts w:ascii="Arial" w:hAnsi="Arial" w:cs="Arial"/>
        </w:rPr>
        <w:t xml:space="preserve">: 92%, na 6 min 90%, </w:t>
      </w:r>
      <w:proofErr w:type="spellStart"/>
      <w:r>
        <w:rPr>
          <w:rFonts w:ascii="Arial" w:hAnsi="Arial" w:cs="Arial"/>
        </w:rPr>
        <w:t>hf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pretest</w:t>
      </w:r>
      <w:proofErr w:type="spellEnd"/>
      <w:r>
        <w:rPr>
          <w:rFonts w:ascii="Arial" w:hAnsi="Arial" w:cs="Arial"/>
        </w:rPr>
        <w:t xml:space="preserve"> 92 en na 6 min 98. Borg dyspnoe voor: 0 en na: 1. Borg zwaarte voo</w:t>
      </w:r>
      <w:r>
        <w:rPr>
          <w:rFonts w:ascii="Arial" w:hAnsi="Arial" w:cs="Arial"/>
        </w:rPr>
        <w:t>r: 0 en na: 10.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Sat</w:t>
      </w:r>
      <w:proofErr w:type="spellEnd"/>
      <w:r>
        <w:rPr>
          <w:rFonts w:ascii="Arial" w:hAnsi="Arial" w:cs="Arial"/>
        </w:rPr>
        <w:t xml:space="preserve"> rust: 91%</w:t>
      </w:r>
      <w:r>
        <w:rPr>
          <w:rFonts w:ascii="Arial" w:hAnsi="Arial" w:cs="Arial"/>
        </w:rPr>
        <w:br/>
        <w:t>BMI: 27,8</w:t>
      </w:r>
      <w:r>
        <w:rPr>
          <w:rFonts w:ascii="Arial" w:hAnsi="Arial" w:cs="Arial"/>
        </w:rPr>
        <w:br/>
        <w:t>Handknijpkracht R: 29,6 en L29,3 (=normaal)</w:t>
      </w:r>
    </w:p>
    <w:p w:rsidR="00622016" w:rsidRDefault="00622016">
      <w:pPr>
        <w:rPr>
          <w:rFonts w:ascii="Arial" w:hAnsi="Arial" w:cs="Arial"/>
        </w:rPr>
      </w:pP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Welke andere aanvullende testen zou je afnemen in de praktijk en waarom?</w:t>
      </w:r>
    </w:p>
    <w:p w:rsidR="00622016" w:rsidRDefault="00622016">
      <w:pPr>
        <w:rPr>
          <w:rFonts w:ascii="Arial" w:hAnsi="Arial" w:cs="Arial"/>
        </w:rPr>
      </w:pPr>
    </w:p>
    <w:p w:rsidR="00622016" w:rsidRDefault="00622016">
      <w:pPr>
        <w:rPr>
          <w:rFonts w:ascii="Arial" w:hAnsi="Arial" w:cs="Arial"/>
        </w:rPr>
      </w:pP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>Hoe ziet je behandelplan eruit?</w:t>
      </w:r>
    </w:p>
    <w:p w:rsidR="00622016" w:rsidRDefault="00622016">
      <w:pPr>
        <w:rPr>
          <w:rFonts w:ascii="Arial" w:hAnsi="Arial" w:cs="Arial"/>
        </w:rPr>
      </w:pPr>
    </w:p>
    <w:p w:rsidR="00622016" w:rsidRDefault="00622016">
      <w:pPr>
        <w:rPr>
          <w:rFonts w:ascii="Arial" w:hAnsi="Arial" w:cs="Arial"/>
        </w:rPr>
      </w:pPr>
    </w:p>
    <w:p w:rsidR="00622016" w:rsidRDefault="00DD6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welke manier zou je de therapie trouwheid van je COPD </w:t>
      </w:r>
      <w:proofErr w:type="spellStart"/>
      <w:r>
        <w:rPr>
          <w:rFonts w:ascii="Arial" w:hAnsi="Arial" w:cs="Arial"/>
        </w:rPr>
        <w:t>patie</w:t>
      </w:r>
      <w:r>
        <w:rPr>
          <w:rFonts w:ascii="Arial" w:hAnsi="Arial" w:cs="Arial"/>
        </w:rPr>
        <w:t>nt</w:t>
      </w:r>
      <w:proofErr w:type="spellEnd"/>
      <w:r>
        <w:rPr>
          <w:rFonts w:ascii="Arial" w:hAnsi="Arial" w:cs="Arial"/>
        </w:rPr>
        <w:t xml:space="preserve"> kunnen vergroten?</w:t>
      </w:r>
    </w:p>
    <w:p w:rsidR="00622016" w:rsidRDefault="00622016"/>
    <w:sectPr w:rsidR="00622016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6"/>
    <w:rsid w:val="00622016"/>
    <w:rsid w:val="00D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649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649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Buitenhuis</dc:creator>
  <cp:lastModifiedBy>Phoebe Gescher</cp:lastModifiedBy>
  <cp:revision>2</cp:revision>
  <dcterms:created xsi:type="dcterms:W3CDTF">2020-01-08T20:24:00Z</dcterms:created>
  <dcterms:modified xsi:type="dcterms:W3CDTF">2020-01-08T20:24:00Z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